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Arial" w:hAnsi="Arial"/>
          <w:sz w:val="22"/>
          <w:szCs w:val="22"/>
        </w:rPr>
      </w:pPr>
      <w:sdt>
        <w:sdtPr>
          <w:id w:val="0"/>
          <w:showingPlcHdr/>
          <w:text/>
        </w:sdtPr>
        <w:sdtContent/>
      </w:sdt>
    </w:p>
    <w:p>
      <w:pPr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ADEVERINŢĂ STAGIU DE COTIZARE</w:t>
      </w:r>
    </w:p>
    <w:p>
      <w:pPr>
        <w:spacing w:line="360" w:lineRule="auto"/>
        <w:ind w:left="2940" w:leftChars="0" w:firstLine="420" w:firstLineChars="0"/>
        <w:jc w:val="both"/>
        <w:rPr>
          <w:rFonts w:hint="default" w:ascii="Arial Regular" w:hAnsi="Arial Regular" w:cs="Arial Regular"/>
          <w:sz w:val="24"/>
          <w:szCs w:val="24"/>
        </w:rPr>
      </w:pPr>
      <w:r>
        <w:rPr>
          <w:rFonts w:hint="default" w:ascii="Arial Regular" w:hAnsi="Arial Regular" w:eastAsia="Lato" w:cs="Arial Regular"/>
          <w:sz w:val="24"/>
          <w:szCs w:val="24"/>
        </w:rPr>
        <w:t>Nr. înreg:_____/</w:t>
      </w:r>
      <w:r>
        <w:rPr>
          <w:rFonts w:hint="default" w:ascii="Arial Regular" w:hAnsi="Arial Regular" w:cs="Arial Regular"/>
          <w:sz w:val="24"/>
          <w:szCs w:val="24"/>
        </w:rPr>
        <w:t>${date}</w:t>
      </w:r>
    </w:p>
    <w:p>
      <w:pPr>
        <w:spacing w:before="120" w:after="0" w:line="360" w:lineRule="auto"/>
        <w:jc w:val="center"/>
        <w:rPr>
          <w:rFonts w:ascii="Arial" w:hAnsi="Arial" w:cs="Arial"/>
          <w:b/>
          <w:sz w:val="22"/>
          <w:szCs w:val="22"/>
          <w:lang w:val="ro-RO"/>
        </w:rPr>
      </w:pPr>
    </w:p>
    <w:p>
      <w:pPr>
        <w:jc w:val="both"/>
        <w:rPr>
          <w:rFonts w:hint="default" w:ascii="Arial Regular" w:hAnsi="Arial Regular" w:cs="Arial Regular"/>
          <w:sz w:val="24"/>
          <w:szCs w:val="24"/>
        </w:rPr>
      </w:pPr>
      <w:r>
        <w:rPr>
          <w:rFonts w:hint="default" w:ascii="Arial Regular" w:hAnsi="Arial Regular" w:cs="Arial Regular"/>
          <w:sz w:val="24"/>
          <w:szCs w:val="24"/>
          <w:lang w:val="ro-RO"/>
        </w:rPr>
        <w:t xml:space="preserve">Nume: </w:t>
      </w:r>
      <w:r>
        <w:rPr>
          <w:rFonts w:hint="default" w:ascii="Arial Regular" w:hAnsi="Arial Regular" w:cs="Arial Regular" w:eastAsiaTheme="minorEastAsia"/>
          <w:b/>
          <w:bCs/>
          <w:sz w:val="24"/>
          <w:szCs w:val="24"/>
        </w:rPr>
        <w:t>${user_name}</w:t>
      </w:r>
    </w:p>
    <w:p>
      <w:pPr>
        <w:jc w:val="both"/>
        <w:rPr>
          <w:rFonts w:hint="default" w:ascii="Arial Regular" w:hAnsi="Arial Regular" w:cs="Arial Regular"/>
          <w:sz w:val="24"/>
          <w:szCs w:val="24"/>
        </w:rPr>
      </w:pPr>
      <w:r>
        <w:rPr>
          <w:rFonts w:hint="default" w:ascii="Arial Regular" w:hAnsi="Arial Regular" w:cs="Arial Regular"/>
          <w:sz w:val="24"/>
          <w:szCs w:val="24"/>
          <w:lang w:val="ro-RO"/>
        </w:rPr>
        <w:t xml:space="preserve">CNP: </w:t>
      </w:r>
      <w:r>
        <w:rPr>
          <w:rFonts w:hint="default" w:ascii="Arial Regular" w:hAnsi="Arial Regular" w:cs="Arial Regular"/>
          <w:sz w:val="24"/>
          <w:szCs w:val="24"/>
        </w:rPr>
        <w:t>${user_cnp}</w:t>
      </w:r>
    </w:p>
    <w:p>
      <w:pPr>
        <w:jc w:val="both"/>
        <w:rPr>
          <w:rFonts w:ascii="Arial" w:hAnsi="Arial"/>
          <w:sz w:val="24"/>
          <w:szCs w:val="24"/>
        </w:rPr>
      </w:pPr>
      <w:r>
        <w:rPr>
          <w:rFonts w:hint="default" w:ascii="Arial Regular" w:hAnsi="Arial Regular" w:cs="Arial Regular"/>
          <w:sz w:val="24"/>
          <w:szCs w:val="24"/>
          <w:lang w:val="ro-RO"/>
        </w:rPr>
        <w:t xml:space="preserve">Având contract de muncă pe perioadă </w:t>
      </w:r>
      <w:r>
        <w:rPr>
          <w:rFonts w:hint="default" w:ascii="Arial Regular" w:hAnsi="Arial Regular" w:cs="Arial Regular"/>
          <w:sz w:val="24"/>
          <w:szCs w:val="24"/>
        </w:rPr>
        <w:t>${contract_period_type}</w:t>
      </w:r>
      <w:r>
        <w:rPr>
          <w:rFonts w:hint="default" w:ascii="Arial Regular" w:hAnsi="Arial Regular" w:cs="Arial Regular"/>
          <w:sz w:val="24"/>
          <w:szCs w:val="24"/>
          <w:lang w:val="ro-RO"/>
        </w:rPr>
        <w:t xml:space="preserve"> din data de </w:t>
      </w:r>
      <w:r>
        <w:rPr>
          <w:rFonts w:hint="default" w:ascii="Arial Regular" w:hAnsi="Arial Regular" w:eastAsia="Lato" w:cs="Arial Regular"/>
          <w:sz w:val="24"/>
          <w:szCs w:val="24"/>
        </w:rPr>
        <w:t>${contract_date}</w:t>
      </w:r>
      <w:r>
        <w:rPr>
          <w:rFonts w:hint="default" w:ascii="Arial Regular" w:hAnsi="Arial Regular" w:cs="Arial Regular"/>
          <w:sz w:val="24"/>
          <w:szCs w:val="24"/>
          <w:lang w:val="ro-RO"/>
        </w:rPr>
        <w:t>.</w:t>
      </w:r>
    </w:p>
    <w:p>
      <w:pPr>
        <w:jc w:val="both"/>
        <w:rPr>
          <w:rFonts w:ascii="Arial" w:hAnsi="Arial" w:cs="Arial"/>
          <w:sz w:val="22"/>
          <w:szCs w:val="22"/>
          <w:lang w:val="ro-RO"/>
        </w:rPr>
      </w:pPr>
      <w:bookmarkStart w:id="0" w:name="_GoBack"/>
      <w:bookmarkEnd w:id="0"/>
    </w:p>
    <w:tbl>
      <w:tblPr>
        <w:tblStyle w:val="1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1341"/>
        <w:gridCol w:w="1636"/>
        <w:gridCol w:w="1560"/>
        <w:gridCol w:w="1920"/>
        <w:gridCol w:w="1550"/>
        <w:gridCol w:w="1585"/>
      </w:tblGrid>
      <w:tr>
        <w:trPr>
          <w:trHeight w:val="340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Luna, anul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Salariu brut</w:t>
            </w:r>
          </w:p>
          <w:p>
            <w:pPr>
              <w:pStyle w:val="2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realizat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Venit bază</w:t>
            </w:r>
          </w:p>
          <w:p>
            <w:pPr>
              <w:pStyle w:val="2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calcul CM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Zile lucrătoare lună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Zile bază </w:t>
            </w:r>
          </w:p>
          <w:p>
            <w:pPr>
              <w:pStyle w:val="2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calcul CM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Zile lucrătoare CM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none" w:color="auto" w:sz="0" w:space="0"/>
            <w:insideV w:val="single" w:color="000000" w:sz="4" w:space="0"/>
          </w:tblBorders>
        </w:tblPrEx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${period_0}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${gross_0}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${cm_base_0}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${working_days_0}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${cm_base_days_0}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${cm_days_0}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${period_1}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${gross_1}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${cm_base_1}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${working_days_1}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${cm_base_days_1}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${cm_days_1}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${period_2}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${gross_2}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${cm_base_2}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${working_days_2}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${cm_base_days_2}</w:t>
                </w:r>
              </w:sdtContent>
            </w:sdt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${cm_days_2}</w:t>
                </w:r>
              </w:sdtContent>
            </w:sdt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${period_3}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${gross_3}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${cm_base_3}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${working_days_3}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${cm_base_days_3}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${cm_days_3}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${period_4}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${gross_4}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${cm_base_4}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${working_days_4}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${cm_base_days_4}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${cm_days_4}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${period_5}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${gross_5}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${cm_base_5}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${working_days_5}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${cm_base_days_5}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${cm_days_5}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${period_6}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${gross_6}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${cm_base_6}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${working_days_6}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${cm_base_days_6}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${cm_days_6}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${period_7}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${gross_7}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${cm_base_7}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${working_days_7}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${cm_base_days_7}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${cm_days_7}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${period_8}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${gross_8}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${cm_base_8}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${working_days_8}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${cm_base_days_8}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${cm_days_8}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${period_9}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${gross_9}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${cm_base_9}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${working_days_9}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${cm_base_days_9}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${cm_days_9}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${period_10}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${gross_10}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${cm_base_10}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${working_days_10}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${cm_base_days_10}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${cm_days_10}</w:t>
            </w:r>
          </w:p>
        </w:tc>
      </w:tr>
      <w:tr>
        <w:trPr>
          <w:trHeight w:val="38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${period_11}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 xml:space="preserve">${gross_11}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</w:rPr>
                  <w:t>${cm_base_11}</w:t>
                </w:r>
              </w:sdtContent>
            </w:sdt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${working_days_11}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hint="default" w:ascii="Arial Regular" w:hAnsi="Arial Regular" w:cs="Arial Regular"/>
              </w:rPr>
              <w:t>${cm_base_days_11}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pStyle w:val="22"/>
              <w:jc w:val="right"/>
              <w:rPr>
                <w:rFonts w:hint="default" w:ascii="Arial" w:hAnsi="Arial" w:eastAsia="Times New Roman" w:cs="Times New Roman"/>
                <w:color w:val="00000A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${cm_days_11}</w:t>
            </w:r>
          </w:p>
        </w:tc>
      </w:tr>
    </w:tbl>
    <w:p>
      <w:pPr>
        <w:rPr>
          <w:rFonts w:ascii="Arial" w:hAnsi="Arial"/>
          <w:sz w:val="22"/>
          <w:szCs w:val="22"/>
        </w:rPr>
      </w:pPr>
    </w:p>
    <w:p>
      <w:pPr>
        <w:spacing w:line="240" w:lineRule="auto"/>
        <w:rPr>
          <w:rFonts w:ascii="Arial" w:hAnsi="Arial"/>
          <w:sz w:val="22"/>
          <w:szCs w:val="22"/>
        </w:rPr>
      </w:pPr>
    </w:p>
    <w:p>
      <w:pPr>
        <w:spacing w:line="240" w:lineRule="auto"/>
        <w:rPr>
          <w:rFonts w:ascii="Arial" w:hAnsi="Arial" w:cs="Arial"/>
          <w:sz w:val="22"/>
          <w:szCs w:val="22"/>
          <w:lang w:val="ro-RO"/>
        </w:rPr>
      </w:pPr>
    </w:p>
    <w:p>
      <w:pPr>
        <w:spacing w:line="240" w:lineRule="auto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o-RO"/>
        </w:rPr>
        <w:t>ANGAJATOR,</w:t>
      </w:r>
    </w:p>
    <w:p>
      <w:pPr>
        <w:spacing w:line="240" w:lineRule="auto"/>
        <w:rPr>
          <w:rFonts w:ascii="Arial" w:hAnsi="Arial" w:cs="Arial"/>
          <w:sz w:val="22"/>
          <w:szCs w:val="22"/>
          <w:lang w:val="ro-RO"/>
        </w:rPr>
      </w:pPr>
    </w:p>
    <w:p>
      <w:pPr>
        <w:jc w:val="both"/>
        <w:rPr>
          <w:rFonts w:hint="default" w:ascii="Arial Regular" w:hAnsi="Arial Regular" w:eastAsia="Lato" w:cs="Arial Regular"/>
          <w:b/>
          <w:sz w:val="24"/>
          <w:szCs w:val="24"/>
        </w:rPr>
      </w:pPr>
      <w:r>
        <w:rPr>
          <w:rFonts w:hint="default" w:ascii="Arial Regular" w:hAnsi="Arial Regular" w:eastAsia="Andika" w:cs="Arial Regular"/>
          <w:sz w:val="24"/>
          <w:szCs w:val="24"/>
        </w:rPr>
        <w:t xml:space="preserve">Nume și prenume: </w:t>
      </w:r>
      <w:r>
        <w:rPr>
          <w:rFonts w:hint="default" w:ascii="Arial Regular" w:hAnsi="Arial Regular" w:eastAsia="Lato" w:cs="Arial Regular"/>
          <w:b w:val="0"/>
          <w:bCs/>
          <w:sz w:val="24"/>
          <w:szCs w:val="24"/>
        </w:rPr>
        <w:t>${director_name}</w:t>
      </w:r>
    </w:p>
    <w:p>
      <w:pPr>
        <w:spacing w:line="276" w:lineRule="auto"/>
        <w:rPr>
          <w:rFonts w:hint="default" w:ascii="Arial Regular" w:hAnsi="Arial Regular" w:eastAsia="Lato" w:cs="Arial Regular"/>
          <w:b w:val="0"/>
          <w:bCs w:val="0"/>
          <w:sz w:val="24"/>
          <w:szCs w:val="24"/>
        </w:rPr>
      </w:pPr>
      <w:r>
        <w:rPr>
          <w:rFonts w:hint="default" w:ascii="Arial Regular" w:hAnsi="Arial Regular" w:eastAsia="Andika" w:cs="Arial Regular"/>
          <w:sz w:val="24"/>
          <w:szCs w:val="24"/>
        </w:rPr>
        <w:t xml:space="preserve">Funcția: </w:t>
      </w:r>
      <w:r>
        <w:rPr>
          <w:rFonts w:hint="default" w:ascii="Arial Regular" w:hAnsi="Arial Regular" w:eastAsia="Andika" w:cs="Arial Regular"/>
          <w:b w:val="0"/>
          <w:bCs w:val="0"/>
          <w:sz w:val="24"/>
          <w:szCs w:val="24"/>
        </w:rPr>
        <w:t>$</w:t>
      </w:r>
      <w:r>
        <w:rPr>
          <w:rFonts w:hint="default" w:ascii="Arial Regular" w:hAnsi="Arial Regular" w:eastAsia="Lato" w:cs="Arial Regular"/>
          <w:b w:val="0"/>
          <w:bCs w:val="0"/>
          <w:sz w:val="24"/>
          <w:szCs w:val="24"/>
        </w:rPr>
        <w:t>{director_rol}</w:t>
      </w:r>
    </w:p>
    <w:p>
      <w:pPr>
        <w:spacing w:line="240" w:lineRule="auto"/>
        <w:rPr>
          <w:rFonts w:ascii="Arial" w:hAnsi="Arial" w:cs="Arial"/>
          <w:sz w:val="22"/>
          <w:szCs w:val="22"/>
        </w:rPr>
      </w:pPr>
    </w:p>
    <w:p>
      <w:pPr>
        <w:spacing w:line="240" w:lineRule="auto"/>
      </w:pPr>
      <w:r>
        <w:rPr>
          <w:rFonts w:ascii="Arial" w:hAnsi="Arial" w:cs="Arial"/>
          <w:sz w:val="22"/>
          <w:szCs w:val="22"/>
          <w:lang w:val="ro-RO"/>
        </w:rPr>
        <w:t>Semnătura: __________________</w:t>
      </w:r>
    </w:p>
    <w:sectPr>
      <w:headerReference r:id="rId3" w:type="default"/>
      <w:pgSz w:w="11906" w:h="16838"/>
      <w:pgMar w:top="907" w:right="1080" w:bottom="1354" w:left="1440" w:header="720" w:footer="1440" w:gutter="0"/>
      <w:pgNumType w:fmt="decimal"/>
      <w:cols w:equalWidth="0" w:num="1">
        <w:col w:w="9386"/>
      </w:cols>
      <w:formProt w:val="0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Liberation Serif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UI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Liberation Mono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roman"/>
    <w:pitch w:val="default"/>
    <w:sig w:usb0="E0000AFF" w:usb1="00007843" w:usb2="00000001" w:usb3="00000000" w:csb0="400001BF" w:csb1="DFF70000"/>
  </w:font>
  <w:font w:name="Lato">
    <w:panose1 w:val="020F0502020204030203"/>
    <w:charset w:val="01"/>
    <w:family w:val="roman"/>
    <w:pitch w:val="default"/>
    <w:sig w:usb0="E10002FF" w:usb1="5000ECFF" w:usb2="00000021" w:usb3="00000000" w:csb0="2000019F" w:csb1="00000000"/>
  </w:font>
  <w:font w:name="Lucida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oto Sans CJK SC 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S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Liberation Serif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ato">
    <w:panose1 w:val="020F0502020204030203"/>
    <w:charset w:val="00"/>
    <w:family w:val="roman"/>
    <w:pitch w:val="default"/>
    <w:sig w:usb0="E10002FF" w:usb1="5000ECFF" w:usb2="00000021" w:usb3="00000000" w:csb0="2000019F" w:csb1="00000000"/>
  </w:font>
  <w:font w:name="Noto Sans CJK SC Regular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ndik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Beirut">
    <w:panose1 w:val="00000600000000000000"/>
    <w:charset w:val="00"/>
    <w:family w:val="auto"/>
    <w:pitch w:val="default"/>
    <w:sig w:usb0="00000003" w:usb1="00000000" w:usb2="00000000" w:usb3="00000000" w:csb0="00000001" w:csb1="00000000"/>
  </w:font>
  <w:font w:name="Bodoni Ornaments">
    <w:panose1 w:val="00000400000000000000"/>
    <w:charset w:val="00"/>
    <w:family w:val="auto"/>
    <w:pitch w:val="default"/>
    <w:sig w:usb0="80000083" w:usb1="08000048" w:usb2="14000000" w:usb3="00000000" w:csb0="00000001" w:csb1="00000000"/>
  </w:font>
  <w:font w:name="Devanagari Sangam MN Regular">
    <w:panose1 w:val="02000000000000000000"/>
    <w:charset w:val="00"/>
    <w:family w:val="auto"/>
    <w:pitch w:val="default"/>
    <w:sig w:usb0="80008003" w:usb1="0000204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Lato" w:hAnsi="Lato" w:eastAsia="Lato" w:cs="Lato"/>
      </w:rPr>
    </w:pPr>
    <w:r>
      <w:rPr>
        <w:rFonts w:ascii="Arial" w:hAnsi="Arial" w:eastAsia="Lato" w:cs="Lato"/>
        <w:b/>
      </w:rPr>
      <w:t>${company_name</w:t>
    </w:r>
    <w:r>
      <w:rPr>
        <w:rFonts w:ascii="Arial" w:hAnsi="Arial" w:eastAsia="Lato" w:cs="Lato"/>
      </w:rPr>
      <w:t xml:space="preserve">}                                                                      </w:t>
    </w:r>
  </w:p>
  <w:p>
    <w:pPr>
      <w:rPr>
        <w:rFonts w:ascii="Arial"/>
        <w:b w:val="0"/>
        <w:bCs/>
      </w:rPr>
    </w:pPr>
    <w:r>
      <w:rPr>
        <w:rFonts w:ascii="Arial" w:hAnsi="Arial" w:eastAsia="Lato" w:cs="Lato"/>
      </w:rPr>
      <w:t xml:space="preserve">Cod fiscal: </w:t>
    </w:r>
    <w:r>
      <w:rPr>
        <w:rFonts w:ascii="Arial" w:hAnsi="Arial" w:eastAsia="Lato" w:cs="Lato"/>
        <w:b w:val="0"/>
        <w:bCs/>
      </w:rPr>
      <w:t>${company_cui</w:t>
    </w:r>
    <w:r>
      <w:rPr>
        <w:rFonts w:ascii="Arial"/>
        <w:b w:val="0"/>
        <w:bCs/>
      </w:rPr>
      <w:t>}</w:t>
    </w:r>
  </w:p>
  <w:p>
    <w:r>
      <w:rPr>
        <w:rFonts w:ascii="Arial" w:hAnsi="Arial" w:eastAsia="Lato" w:cs="Lato"/>
      </w:rPr>
      <w:t>Nr. Reg. Com.: ${company_reg_no}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7F93C0"/>
    <w:rsid w:val="6FFB376A"/>
    <w:rsid w:val="7BBF32A7"/>
    <w:rsid w:val="7CB33E13"/>
    <w:rsid w:val="7D76087D"/>
    <w:rsid w:val="BFBD7BE4"/>
    <w:rsid w:val="CFDDBF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Noto Sans CJK SC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overflowPunct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en-US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rFonts w:ascii="Segoe UI" w:hAnsi="Segoe UI" w:cs="Segoe UI"/>
      <w:sz w:val="18"/>
      <w:szCs w:val="18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">
    <w:name w:val="annotation text"/>
    <w:basedOn w:val="1"/>
    <w:link w:val="13"/>
    <w:qFormat/>
    <w:uiPriority w:val="0"/>
  </w:style>
  <w:style w:type="paragraph" w:styleId="6">
    <w:name w:val="annotation subject"/>
    <w:basedOn w:val="5"/>
    <w:next w:val="5"/>
    <w:link w:val="14"/>
    <w:qFormat/>
    <w:uiPriority w:val="0"/>
    <w:rPr>
      <w:b/>
      <w:bCs/>
    </w:rPr>
  </w:style>
  <w:style w:type="paragraph" w:styleId="7">
    <w:name w:val="footer"/>
    <w:basedOn w:val="1"/>
    <w:link w:val="17"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6"/>
    <w:qFormat/>
    <w:uiPriority w:val="0"/>
    <w:pPr>
      <w:tabs>
        <w:tab w:val="center" w:pos="4680"/>
        <w:tab w:val="right" w:pos="9360"/>
      </w:tabs>
    </w:pPr>
  </w:style>
  <w:style w:type="paragraph" w:styleId="9">
    <w:name w:val="List"/>
    <w:basedOn w:val="3"/>
    <w:qFormat/>
    <w:uiPriority w:val="0"/>
    <w:rPr>
      <w:rFonts w:cs="Lucida Sans"/>
    </w:rPr>
  </w:style>
  <w:style w:type="character" w:styleId="11">
    <w:name w:val="annotation reference"/>
    <w:basedOn w:val="10"/>
    <w:qFormat/>
    <w:uiPriority w:val="0"/>
    <w:rPr>
      <w:sz w:val="16"/>
      <w:szCs w:val="16"/>
    </w:rPr>
  </w:style>
  <w:style w:type="character" w:customStyle="1" w:styleId="13">
    <w:name w:val="Comment Text Char"/>
    <w:basedOn w:val="10"/>
    <w:link w:val="5"/>
    <w:qFormat/>
    <w:uiPriority w:val="0"/>
    <w:rPr>
      <w:lang w:val="en-GB"/>
    </w:rPr>
  </w:style>
  <w:style w:type="character" w:customStyle="1" w:styleId="14">
    <w:name w:val="Comment Subject Char"/>
    <w:basedOn w:val="13"/>
    <w:link w:val="6"/>
    <w:qFormat/>
    <w:uiPriority w:val="0"/>
    <w:rPr>
      <w:b/>
      <w:bCs/>
      <w:lang w:val="en-GB"/>
    </w:rPr>
  </w:style>
  <w:style w:type="character" w:customStyle="1" w:styleId="15">
    <w:name w:val="Balloon Text Char"/>
    <w:basedOn w:val="10"/>
    <w:link w:val="2"/>
    <w:qFormat/>
    <w:uiPriority w:val="0"/>
    <w:rPr>
      <w:rFonts w:ascii="Segoe UI" w:hAnsi="Segoe UI" w:cs="Segoe UI"/>
      <w:sz w:val="18"/>
      <w:szCs w:val="18"/>
      <w:lang w:val="en-GB"/>
    </w:rPr>
  </w:style>
  <w:style w:type="character" w:customStyle="1" w:styleId="16">
    <w:name w:val="Header Char"/>
    <w:basedOn w:val="10"/>
    <w:link w:val="8"/>
    <w:qFormat/>
    <w:uiPriority w:val="0"/>
    <w:rPr>
      <w:lang w:val="en-GB"/>
    </w:rPr>
  </w:style>
  <w:style w:type="character" w:customStyle="1" w:styleId="17">
    <w:name w:val="Footer Char"/>
    <w:basedOn w:val="10"/>
    <w:link w:val="7"/>
    <w:qFormat/>
    <w:uiPriority w:val="0"/>
    <w:rPr>
      <w:lang w:val="en-GB"/>
    </w:rPr>
  </w:style>
  <w:style w:type="character" w:customStyle="1" w:styleId="18">
    <w:name w:val="Placeholder"/>
    <w:qFormat/>
    <w:uiPriority w:val="0"/>
    <w:rPr>
      <w:smallCaps/>
      <w:color w:val="008080"/>
      <w:u w:val="dotted"/>
    </w:rPr>
  </w:style>
  <w:style w:type="paragraph" w:customStyle="1" w:styleId="19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Lucida Sans"/>
      <w:sz w:val="28"/>
      <w:szCs w:val="28"/>
    </w:rPr>
  </w:style>
  <w:style w:type="paragraph" w:customStyle="1" w:styleId="20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21">
    <w:name w:val="Header and Footer"/>
    <w:basedOn w:val="1"/>
    <w:qFormat/>
    <w:uiPriority w:val="0"/>
  </w:style>
  <w:style w:type="paragraph" w:customStyle="1" w:styleId="22">
    <w:name w:val="Table Contents"/>
    <w:basedOn w:val="1"/>
    <w:qFormat/>
    <w:uiPriority w:val="0"/>
    <w:pPr>
      <w:suppressLineNumbers/>
    </w:pPr>
  </w:style>
  <w:style w:type="paragraph" w:customStyle="1" w:styleId="23">
    <w:name w:val="Table Heading"/>
    <w:basedOn w:val="22"/>
    <w:qFormat/>
    <w:uiPriority w:val="0"/>
    <w:pPr>
      <w:suppressLineNumbers/>
      <w:jc w:val="center"/>
    </w:pPr>
    <w:rPr>
      <w:b/>
      <w:bCs/>
    </w:rPr>
  </w:style>
  <w:style w:type="paragraph" w:customStyle="1" w:styleId="24">
    <w:name w:val="Preformatted Text"/>
    <w:basedOn w:val="1"/>
    <w:qFormat/>
    <w:uiPriority w:val="0"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704</Characters>
  <Paragraphs>39</Paragraphs>
  <ScaleCrop>false</ScaleCrop>
  <LinksUpToDate>false</LinksUpToDate>
  <CharactersWithSpaces>984</CharactersWithSpaces>
  <Application>WPS Office_3.1.6.6275_F1E327BC-269C-435d-A152-05C5408002CA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2018-08-01T16:50:00Z</dcterms:created>
  <dc:creator>i</dc:creator>
  <cp:lastModifiedBy>macbook</cp:lastModifiedBy>
  <dcterms:modified xsi:type="dcterms:W3CDTF">2021-11-16T16:59:52Z</dcterms:modified>
  <dc:title>&lt;societate&gt;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1033-3.1.6.6275</vt:lpwstr>
  </property>
</Properties>
</file>